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7A" w:rsidRPr="00032DCE" w:rsidRDefault="001E6844" w:rsidP="0036617A">
      <w:pPr>
        <w:spacing w:after="0" w:line="240" w:lineRule="auto"/>
        <w:rPr>
          <w:rFonts w:asciiTheme="minorEastAsia" w:hAnsiTheme="minorEastAsia" w:hint="eastAsia"/>
          <w:b/>
          <w:sz w:val="20"/>
        </w:rPr>
      </w:pPr>
      <w:r>
        <w:rPr>
          <w:rFonts w:asciiTheme="minorEastAsia" w:hAnsiTheme="minorEastAsia" w:hint="eastAsia"/>
          <w:b/>
          <w:sz w:val="20"/>
        </w:rPr>
        <w:t xml:space="preserve">2015-07-26 </w:t>
      </w:r>
      <w:r w:rsidR="0036617A" w:rsidRPr="00032DCE">
        <w:rPr>
          <w:rFonts w:asciiTheme="minorEastAsia" w:hAnsiTheme="minorEastAsia" w:hint="eastAsia"/>
          <w:b/>
          <w:sz w:val="20"/>
        </w:rPr>
        <w:t>主日信息聚会摘要</w:t>
      </w:r>
    </w:p>
    <w:p w:rsidR="0036617A" w:rsidRPr="0036617A" w:rsidRDefault="0036617A" w:rsidP="00BE7B9E">
      <w:pPr>
        <w:pStyle w:val="a"/>
        <w:rPr>
          <w:rFonts w:hint="eastAsia"/>
        </w:rPr>
      </w:pPr>
      <w:r w:rsidRPr="0036617A">
        <w:rPr>
          <w:rFonts w:hint="eastAsia"/>
        </w:rPr>
        <w:t>经文：尼希米记3：1-32；6：15-16；12：27；12:43; 以弗所书4：15-16；</w:t>
      </w:r>
    </w:p>
    <w:p w:rsidR="0036617A" w:rsidRPr="0036617A" w:rsidRDefault="0036617A" w:rsidP="00BE7B9E">
      <w:pPr>
        <w:pStyle w:val="a"/>
        <w:rPr>
          <w:rFonts w:hint="eastAsia"/>
        </w:rPr>
      </w:pPr>
      <w:r w:rsidRPr="0036617A">
        <w:rPr>
          <w:rFonts w:hint="eastAsia"/>
        </w:rPr>
        <w:t>彼得前书2：4-5</w:t>
      </w:r>
      <w:r w:rsidR="00032DCE">
        <w:rPr>
          <w:rFonts w:hint="eastAsia"/>
        </w:rPr>
        <w:t xml:space="preserve">  </w:t>
      </w:r>
      <w:r w:rsidRPr="0036617A">
        <w:rPr>
          <w:rFonts w:hint="eastAsia"/>
        </w:rPr>
        <w:t>主题：团体的建造</w:t>
      </w:r>
      <w:r>
        <w:rPr>
          <w:rFonts w:hint="eastAsia"/>
        </w:rPr>
        <w:t xml:space="preserve"> </w:t>
      </w:r>
      <w:r w:rsidRPr="0036617A">
        <w:rPr>
          <w:rFonts w:hint="eastAsia"/>
        </w:rPr>
        <w:t>讲员：徐勇 弟兄</w:t>
      </w:r>
    </w:p>
    <w:p w:rsidR="0028021F" w:rsidRDefault="0028021F" w:rsidP="00BE7B9E">
      <w:pPr>
        <w:pStyle w:val="a"/>
        <w:rPr>
          <w:rFonts w:hint="eastAsia"/>
        </w:rPr>
      </w:pPr>
    </w:p>
    <w:p w:rsidR="0036617A" w:rsidRPr="0036617A" w:rsidRDefault="0036617A" w:rsidP="00BE7B9E">
      <w:pPr>
        <w:pStyle w:val="a"/>
        <w:rPr>
          <w:rFonts w:hint="eastAsia"/>
        </w:rPr>
      </w:pPr>
      <w:r w:rsidRPr="0036617A">
        <w:rPr>
          <w:rFonts w:hint="eastAsia"/>
        </w:rPr>
        <w:t>一</w:t>
      </w:r>
      <w:r>
        <w:rPr>
          <w:rFonts w:hint="eastAsia"/>
        </w:rPr>
        <w:t>、</w:t>
      </w:r>
      <w:r w:rsidRPr="0036617A">
        <w:rPr>
          <w:rFonts w:hint="eastAsia"/>
        </w:rPr>
        <w:t>全体的参与</w:t>
      </w:r>
    </w:p>
    <w:p w:rsidR="0036617A" w:rsidRPr="0036617A" w:rsidRDefault="0036617A" w:rsidP="00BE7B9E">
      <w:pPr>
        <w:pStyle w:val="a"/>
        <w:rPr>
          <w:rFonts w:hint="eastAsia"/>
        </w:rPr>
      </w:pPr>
      <w:r w:rsidRPr="0036617A">
        <w:rPr>
          <w:rFonts w:hint="eastAsia"/>
        </w:rPr>
        <w:t>当尼希米激励以色列人重修城墙时，几乎所有人都加入了重建的行列。这里不仅有祭司利未人，也有贵胄、银匠、做香的人、商人等；不仅有弟兄，还有姊妹，他们都起来重建城墙。所以重建城墙不仅是个人的事，也是团体的事。</w:t>
      </w:r>
    </w:p>
    <w:p w:rsidR="0036617A" w:rsidRPr="0036617A" w:rsidRDefault="0028021F" w:rsidP="00BE7B9E">
      <w:pPr>
        <w:pStyle w:val="a"/>
        <w:rPr>
          <w:rFonts w:hint="eastAsia"/>
        </w:rPr>
      </w:pPr>
      <w:r>
        <w:rPr>
          <w:rFonts w:hint="eastAsia"/>
        </w:rPr>
        <w:tab/>
      </w:r>
      <w:r w:rsidR="0036617A" w:rsidRPr="0036617A">
        <w:rPr>
          <w:rFonts w:hint="eastAsia"/>
        </w:rPr>
        <w:t>基督信仰和别的宗教有一个重要的不同之处，那就是别的宗教都在强调个人的修行；而信主不仅需要个人有属灵的追求，更需要整个基督的身体--教会被建造。</w:t>
      </w:r>
    </w:p>
    <w:p w:rsidR="0036617A" w:rsidRPr="0036617A" w:rsidRDefault="00032DCE" w:rsidP="00BE7B9E">
      <w:pPr>
        <w:pStyle w:val="a"/>
        <w:rPr>
          <w:rFonts w:hint="eastAsia"/>
        </w:rPr>
      </w:pPr>
      <w:r>
        <w:rPr>
          <w:rFonts w:hint="eastAsia"/>
        </w:rPr>
        <w:tab/>
      </w:r>
      <w:r w:rsidR="0036617A" w:rsidRPr="0036617A">
        <w:rPr>
          <w:rFonts w:hint="eastAsia"/>
        </w:rPr>
        <w:t>我们能否只是个人追求属灵或是参加所谓的网络教会呢？主一直教导我们要过一个教会，团体的生活，彼得说我们都是活石。主不是把我们这些活石就放在那里，成为一个石头堆。而是要把我们这些活石砌起来，成为一个灵宫，好让神能在里面居住。所以神要得着的，不仅仅是追求属灵的个人，神所要得着的乃是一个团体的基督，也就是教会；神所要得着的不仅仅是个人的得胜者，祂更要得着整个非拉铁非的教会。所以神需要每个人都能参与到团体的建造里。</w:t>
      </w:r>
    </w:p>
    <w:p w:rsidR="0036617A" w:rsidRPr="0036617A" w:rsidRDefault="0036617A" w:rsidP="00BE7B9E">
      <w:pPr>
        <w:pStyle w:val="a"/>
        <w:rPr>
          <w:rFonts w:hint="eastAsia"/>
        </w:rPr>
      </w:pPr>
      <w:r w:rsidRPr="0036617A">
        <w:rPr>
          <w:rFonts w:hint="eastAsia"/>
        </w:rPr>
        <w:t>但是现实的教会中很多的弟兄姊妹只是主日来聚会，聚会完就匆匆离开了，他们和其他的弟兄姊妹没有任何的交通。可是主没有叫我们做教会中的客人，祂要我们成为教会的一份子，成为教会里的一个肢体。但是很多时候我们却只像一个离开身体的一个肢体，没有尽到自己的功用。</w:t>
      </w:r>
    </w:p>
    <w:p w:rsidR="0036617A" w:rsidRPr="0036617A" w:rsidRDefault="0036617A" w:rsidP="00BE7B9E">
      <w:pPr>
        <w:pStyle w:val="a"/>
        <w:rPr>
          <w:rFonts w:hint="eastAsia"/>
        </w:rPr>
      </w:pPr>
      <w:r w:rsidRPr="0036617A">
        <w:rPr>
          <w:rFonts w:hint="eastAsia"/>
        </w:rPr>
        <w:t>教会里除了主日聚会外还有很多不同的聚会，在此我们鼓励弟兄姊妹至少能够参加教会中的一个聚会。因为如果你没有过一个正常的身体的生活，你属灵生命的成长是很有限的，而且你很容易就软弱退后，因为你得不着身体的供应和保护。</w:t>
      </w:r>
    </w:p>
    <w:p w:rsidR="0036617A" w:rsidRPr="0036617A" w:rsidRDefault="0036617A" w:rsidP="0036617A">
      <w:pPr>
        <w:spacing w:after="0" w:line="240" w:lineRule="auto"/>
        <w:rPr>
          <w:rFonts w:asciiTheme="minorEastAsia" w:hAnsiTheme="minorEastAsia"/>
          <w:sz w:val="20"/>
        </w:rPr>
      </w:pPr>
    </w:p>
    <w:p w:rsidR="0036617A" w:rsidRPr="0036617A" w:rsidRDefault="0036617A" w:rsidP="0036617A">
      <w:pPr>
        <w:spacing w:after="0" w:line="240" w:lineRule="auto"/>
        <w:rPr>
          <w:rFonts w:asciiTheme="minorEastAsia" w:hAnsiTheme="minorEastAsia" w:hint="eastAsia"/>
          <w:sz w:val="20"/>
        </w:rPr>
      </w:pPr>
      <w:r>
        <w:rPr>
          <w:rFonts w:asciiTheme="minorEastAsia" w:hAnsiTheme="minorEastAsia" w:hint="eastAsia"/>
          <w:sz w:val="20"/>
        </w:rPr>
        <w:t>二、</w:t>
      </w:r>
      <w:r w:rsidRPr="0036617A">
        <w:rPr>
          <w:rFonts w:asciiTheme="minorEastAsia" w:hAnsiTheme="minorEastAsia" w:hint="eastAsia"/>
          <w:sz w:val="20"/>
        </w:rPr>
        <w:t>有秩序的建造</w:t>
      </w:r>
    </w:p>
    <w:p w:rsidR="0036617A" w:rsidRPr="0036617A" w:rsidRDefault="00032DCE" w:rsidP="0036617A">
      <w:pPr>
        <w:spacing w:after="0" w:line="240" w:lineRule="auto"/>
        <w:rPr>
          <w:rFonts w:asciiTheme="minorEastAsia" w:hAnsiTheme="minorEastAsia" w:hint="eastAsia"/>
          <w:sz w:val="20"/>
        </w:rPr>
      </w:pPr>
      <w:r>
        <w:rPr>
          <w:rFonts w:asciiTheme="minorEastAsia" w:hAnsiTheme="minorEastAsia" w:hint="eastAsia"/>
          <w:sz w:val="20"/>
        </w:rPr>
        <w:tab/>
      </w:r>
      <w:r w:rsidR="0036617A" w:rsidRPr="0036617A">
        <w:rPr>
          <w:rFonts w:asciiTheme="minorEastAsia" w:hAnsiTheme="minorEastAsia" w:hint="eastAsia"/>
          <w:sz w:val="20"/>
        </w:rPr>
        <w:t>从尼希米记第三章我们看见的建造是有秩序的。带领建造的是尼希米，三章一开始就讲到大祭司和众祭司；其次我们看见他们的建造是有安排、有秩序的。同样教会的建造也是有秩序的，不是我想怎么服事就怎么服事。教会一切建造的根基乃是基督；一切建造的能力来自基督；一切建造的果效也应归给基督。就像保罗在罗马书11章里说：“万有都是本于祂、倚靠祂、归于祂。”</w:t>
      </w:r>
    </w:p>
    <w:p w:rsidR="0036617A" w:rsidRPr="0036617A" w:rsidRDefault="0036617A" w:rsidP="0036617A">
      <w:pPr>
        <w:spacing w:after="0" w:line="240" w:lineRule="auto"/>
        <w:rPr>
          <w:rFonts w:asciiTheme="minorEastAsia" w:hAnsiTheme="minorEastAsia" w:hint="eastAsia"/>
          <w:sz w:val="20"/>
        </w:rPr>
      </w:pPr>
      <w:r w:rsidRPr="0036617A">
        <w:rPr>
          <w:rFonts w:asciiTheme="minorEastAsia" w:hAnsiTheme="minorEastAsia" w:hint="eastAsia"/>
          <w:sz w:val="20"/>
        </w:rPr>
        <w:t>主在该撒利亚腓利比启示彼得说：我要把我的教会建造在这磐石上。这磐石不是彼得，乃是基督。一切教会建造的根基如果不是在基督的上面，那只不过是一个空中楼阁。教会不是一个人的组织，教会乃是基督的身体，是个属灵的团体。神的家乃是由一班神所托付的长执们在这里带领。基督是教会的头，长执们是靠着圣灵的带领在神的家中照管群羊。所以教会需要弟兄姊妹为长执弟兄们不断地祷告。</w:t>
      </w:r>
    </w:p>
    <w:p w:rsidR="0036617A" w:rsidRPr="0036617A" w:rsidRDefault="00032DCE" w:rsidP="0036617A">
      <w:pPr>
        <w:spacing w:after="0" w:line="240" w:lineRule="auto"/>
        <w:rPr>
          <w:rFonts w:asciiTheme="minorEastAsia" w:hAnsiTheme="minorEastAsia" w:hint="eastAsia"/>
          <w:sz w:val="20"/>
        </w:rPr>
      </w:pPr>
      <w:r>
        <w:rPr>
          <w:rFonts w:asciiTheme="minorEastAsia" w:hAnsiTheme="minorEastAsia" w:hint="eastAsia"/>
          <w:sz w:val="20"/>
        </w:rPr>
        <w:tab/>
      </w:r>
      <w:r w:rsidR="0036617A" w:rsidRPr="0036617A">
        <w:rPr>
          <w:rFonts w:asciiTheme="minorEastAsia" w:hAnsiTheme="minorEastAsia" w:hint="eastAsia"/>
          <w:sz w:val="20"/>
        </w:rPr>
        <w:t>第三章讲完祭司，就讲到其次，这里一共出现了30多个其次。于是我们看到了一个美丽的图画。所有的安排是那样的清晰明了，并且每个人都根据所安</w:t>
      </w:r>
      <w:r w:rsidR="0036617A" w:rsidRPr="0036617A">
        <w:rPr>
          <w:rFonts w:asciiTheme="minorEastAsia" w:hAnsiTheme="minorEastAsia" w:hint="eastAsia"/>
          <w:sz w:val="20"/>
        </w:rPr>
        <w:lastRenderedPageBreak/>
        <w:t>排的去行动。就像以弗所书所说的：全身都靠祂联络得合适，百节各按各职，照着各体的功用彼此相助。这是一幅身体和谐运行的图画。</w:t>
      </w:r>
    </w:p>
    <w:p w:rsidR="0036617A" w:rsidRPr="0036617A" w:rsidRDefault="0036617A" w:rsidP="0036617A">
      <w:pPr>
        <w:spacing w:after="0" w:line="240" w:lineRule="auto"/>
        <w:rPr>
          <w:rFonts w:asciiTheme="minorEastAsia" w:hAnsiTheme="minorEastAsia" w:hint="eastAsia"/>
          <w:sz w:val="20"/>
        </w:rPr>
      </w:pPr>
      <w:r w:rsidRPr="0036617A">
        <w:rPr>
          <w:rFonts w:asciiTheme="minorEastAsia" w:hAnsiTheme="minorEastAsia" w:hint="eastAsia"/>
          <w:sz w:val="20"/>
        </w:rPr>
        <w:t>所有有生命的机体都是有次序的。有组织的不一定有生命，但是有生命的东西一定是有组织有次序的。教会也是一样，当教会里所有的活石都按次序被排列被建造起来的时候，基督的身体就丰满起来。但是这里的次序不是地位上的分别，而是功用上的分别。教会里的长老执事不是高高在上的，而是要成为众人的仆人。所以当大家都按次序站在该站的地位，教会就被建造起来。</w:t>
      </w:r>
    </w:p>
    <w:p w:rsidR="0036617A" w:rsidRPr="0036617A" w:rsidRDefault="0036617A" w:rsidP="0036617A">
      <w:pPr>
        <w:spacing w:after="0" w:line="240" w:lineRule="auto"/>
        <w:rPr>
          <w:rFonts w:asciiTheme="minorEastAsia" w:hAnsiTheme="minorEastAsia"/>
          <w:sz w:val="20"/>
        </w:rPr>
      </w:pPr>
    </w:p>
    <w:p w:rsidR="0036617A" w:rsidRPr="0036617A" w:rsidRDefault="0036617A" w:rsidP="0036617A">
      <w:pPr>
        <w:spacing w:after="0" w:line="240" w:lineRule="auto"/>
        <w:rPr>
          <w:rFonts w:asciiTheme="minorEastAsia" w:hAnsiTheme="minorEastAsia" w:hint="eastAsia"/>
          <w:sz w:val="20"/>
        </w:rPr>
      </w:pPr>
      <w:r w:rsidRPr="0036617A">
        <w:rPr>
          <w:rFonts w:asciiTheme="minorEastAsia" w:hAnsiTheme="minorEastAsia" w:hint="eastAsia"/>
          <w:sz w:val="20"/>
        </w:rPr>
        <w:t>三</w:t>
      </w:r>
      <w:r>
        <w:rPr>
          <w:rFonts w:asciiTheme="minorEastAsia" w:hAnsiTheme="minorEastAsia" w:hint="eastAsia"/>
          <w:sz w:val="20"/>
        </w:rPr>
        <w:t>、</w:t>
      </w:r>
      <w:r w:rsidRPr="0036617A">
        <w:rPr>
          <w:rFonts w:asciiTheme="minorEastAsia" w:hAnsiTheme="minorEastAsia" w:hint="eastAsia"/>
          <w:sz w:val="20"/>
        </w:rPr>
        <w:t>各尽其职</w:t>
      </w:r>
    </w:p>
    <w:p w:rsidR="0036617A" w:rsidRPr="0036617A" w:rsidRDefault="00032DCE" w:rsidP="0036617A">
      <w:pPr>
        <w:spacing w:after="0" w:line="240" w:lineRule="auto"/>
        <w:rPr>
          <w:rFonts w:asciiTheme="minorEastAsia" w:hAnsiTheme="minorEastAsia" w:hint="eastAsia"/>
          <w:sz w:val="20"/>
        </w:rPr>
      </w:pPr>
      <w:r>
        <w:rPr>
          <w:rFonts w:asciiTheme="minorEastAsia" w:hAnsiTheme="minorEastAsia" w:hint="eastAsia"/>
          <w:sz w:val="20"/>
        </w:rPr>
        <w:tab/>
      </w:r>
      <w:r w:rsidR="0036617A" w:rsidRPr="0036617A">
        <w:rPr>
          <w:rFonts w:asciiTheme="minorEastAsia" w:hAnsiTheme="minorEastAsia" w:hint="eastAsia"/>
          <w:sz w:val="20"/>
        </w:rPr>
        <w:t>当以色列人在修建城墙的时候，每个人都有一段需要修建的部分，需要每个人都各尽其职把自己的那份修好，城墙才能联络整齐，没有破裂之处。所以教会的建造不是几个能干的、有恩赐的人把所有事情都包办了；而是需要每个人都拿出自己的1000两银子，因为主给每个弟兄姊妹都有恩赐。恩赐的显明第一需要生命成长，生命不成长，谈不上恩赐的显明；第二，恩赐需要在服事中显明并操练。很多人觉得等我属灵了才来参加服事，但是你如果不参与服事，你就不会有属灵的学习。神是在服事中训练我们，雕琢我们。以弗所书4：16节里讲到：当我们在教会里尽自己功用的时候，不仅基督的身体渐渐增长，我们也在爱中建立自己。基督徒属灵生命的成长和建立是需要在身体中被成全的。</w:t>
      </w:r>
    </w:p>
    <w:p w:rsidR="0036617A" w:rsidRPr="0036617A" w:rsidRDefault="0036617A" w:rsidP="0036617A">
      <w:pPr>
        <w:spacing w:after="0" w:line="240" w:lineRule="auto"/>
        <w:rPr>
          <w:rFonts w:asciiTheme="minorEastAsia" w:hAnsiTheme="minorEastAsia" w:hint="eastAsia"/>
          <w:sz w:val="20"/>
        </w:rPr>
      </w:pPr>
      <w:r w:rsidRPr="0036617A">
        <w:rPr>
          <w:rFonts w:asciiTheme="minorEastAsia" w:hAnsiTheme="minorEastAsia" w:hint="eastAsia"/>
          <w:sz w:val="20"/>
        </w:rPr>
        <w:t>从第三章中我们还看见，每个人在自己所建造的那部分都非常的尽心，没有因为地段不同而有怨言。并且当他们一起合作建造城墙的时候，需要学习十字架的功课。你一个人在家属灵是学不到这个十字架的功课的。神正是藉着我们的服事让我们看见自己还有许多需要被主对付的地方。当我们愿意来学习十字架的功课时，教会才能被建造。</w:t>
      </w:r>
    </w:p>
    <w:p w:rsidR="0036617A" w:rsidRPr="0036617A" w:rsidRDefault="00032DCE" w:rsidP="0036617A">
      <w:pPr>
        <w:spacing w:after="0" w:line="240" w:lineRule="auto"/>
        <w:rPr>
          <w:rFonts w:asciiTheme="minorEastAsia" w:hAnsiTheme="minorEastAsia" w:hint="eastAsia"/>
          <w:sz w:val="20"/>
        </w:rPr>
      </w:pPr>
      <w:r>
        <w:rPr>
          <w:rFonts w:asciiTheme="minorEastAsia" w:hAnsiTheme="minorEastAsia" w:hint="eastAsia"/>
          <w:sz w:val="20"/>
        </w:rPr>
        <w:tab/>
      </w:r>
      <w:r w:rsidR="0036617A" w:rsidRPr="0036617A">
        <w:rPr>
          <w:rFonts w:asciiTheme="minorEastAsia" w:hAnsiTheme="minorEastAsia" w:hint="eastAsia"/>
          <w:sz w:val="20"/>
        </w:rPr>
        <w:t>最后在第三章里重复出现一句话，那就是“对着自己的房屋修造”。他们有好些人负责建造的地方就是自己家门前的那一段。也许是他们的能力、时间有限，但是他们还是愿意起来参与重建的工作。也许我们中间有些弟兄姊妹因为时间、环境的原因，不一定能参加教会的服事，但我们一样需要起来重建。如果你是全职妈妈，你需要对着自己的房屋修造，你要为自己的孩子祷告，从小让他在一个敬虔的环境里成长；如果你是弟兄在家里做头的，你需要对着自己的房屋修造，你要把全家人都带到主的面前，过一个有家庭祭坛的生活；如果你是上班一族，你也要对着自己的房屋修造，你要在你工作的场所来荣耀神，见证神。</w:t>
      </w:r>
    </w:p>
    <w:p w:rsidR="0036617A" w:rsidRDefault="00032DCE" w:rsidP="0036617A">
      <w:pPr>
        <w:spacing w:after="0" w:line="240" w:lineRule="auto"/>
        <w:rPr>
          <w:rFonts w:asciiTheme="minorEastAsia" w:hAnsiTheme="minorEastAsia" w:hint="eastAsia"/>
          <w:sz w:val="20"/>
        </w:rPr>
      </w:pPr>
      <w:r>
        <w:rPr>
          <w:rFonts w:asciiTheme="minorEastAsia" w:hAnsiTheme="minorEastAsia" w:hint="eastAsia"/>
          <w:sz w:val="20"/>
        </w:rPr>
        <w:tab/>
      </w:r>
      <w:r w:rsidR="0036617A" w:rsidRPr="0036617A">
        <w:rPr>
          <w:rFonts w:asciiTheme="minorEastAsia" w:hAnsiTheme="minorEastAsia" w:hint="eastAsia"/>
          <w:sz w:val="20"/>
        </w:rPr>
        <w:t>当我们不仅在教会、在家里、在工作中重建我们属灵城墙的时候，基督的身体就渐渐成长，我们也在爱中自己被建立。当以色列人同心合意重建城墙的时候，只花了52天城墙就修完了。诗篇122篇中说：“耶路撒冷被建造，如同联络整齐的一座城。”尼希米记 12章讲到当以色列人为城墙行告成之礼的时候，他们大大地喜乐，因为神的旨意终于成就了。盼望我们也能听见神的呼召，起来建造我们属灵的城墙，好让神的心意得着成全！</w:t>
      </w:r>
    </w:p>
    <w:p w:rsidR="007D4358" w:rsidRPr="0036617A" w:rsidRDefault="007D4358" w:rsidP="0036617A">
      <w:pPr>
        <w:spacing w:after="0" w:line="240" w:lineRule="auto"/>
        <w:rPr>
          <w:rFonts w:asciiTheme="minorEastAsia" w:hAnsiTheme="minorEastAsia" w:hint="eastAsia"/>
          <w:sz w:val="20"/>
        </w:rPr>
      </w:pPr>
    </w:p>
    <w:p w:rsidR="00E22EF7" w:rsidRPr="00A53959" w:rsidRDefault="005C5E46" w:rsidP="00A53959">
      <w:pPr>
        <w:pStyle w:val="a0"/>
      </w:pPr>
      <w:bookmarkStart w:id="0" w:name="_GoBack"/>
      <w:r w:rsidRPr="00A53959">
        <w:rPr>
          <w:rFonts w:hint="eastAsia"/>
        </w:rPr>
        <w:t>………</w:t>
      </w:r>
      <w:r w:rsidR="0036617A" w:rsidRPr="00A53959">
        <w:rPr>
          <w:rFonts w:hint="eastAsia"/>
        </w:rPr>
        <w:t>注：本文根据录音整理，未经讲员审核。如有出入敬请谅解！</w:t>
      </w:r>
      <w:r w:rsidRPr="00A53959">
        <w:rPr>
          <w:rFonts w:hint="eastAsia"/>
        </w:rPr>
        <w:t>………</w:t>
      </w:r>
      <w:bookmarkEnd w:id="0"/>
    </w:p>
    <w:sectPr w:rsidR="00E22EF7" w:rsidRPr="00A53959" w:rsidSect="0036617A">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7A"/>
    <w:rsid w:val="00006B82"/>
    <w:rsid w:val="00012281"/>
    <w:rsid w:val="0003200A"/>
    <w:rsid w:val="00032DCE"/>
    <w:rsid w:val="00040B70"/>
    <w:rsid w:val="00043BD3"/>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4EB8"/>
    <w:rsid w:val="00375776"/>
    <w:rsid w:val="003958AC"/>
    <w:rsid w:val="00395DE0"/>
    <w:rsid w:val="003A2A06"/>
    <w:rsid w:val="00414792"/>
    <w:rsid w:val="004372A2"/>
    <w:rsid w:val="00465979"/>
    <w:rsid w:val="00471A82"/>
    <w:rsid w:val="004801FF"/>
    <w:rsid w:val="00487001"/>
    <w:rsid w:val="00492B5B"/>
    <w:rsid w:val="004B0D55"/>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7374A"/>
    <w:rsid w:val="008C0E2A"/>
    <w:rsid w:val="00945722"/>
    <w:rsid w:val="0094741D"/>
    <w:rsid w:val="009557E8"/>
    <w:rsid w:val="00961EF2"/>
    <w:rsid w:val="00972AB5"/>
    <w:rsid w:val="00977C26"/>
    <w:rsid w:val="009919ED"/>
    <w:rsid w:val="009B2BCA"/>
    <w:rsid w:val="009C2EA1"/>
    <w:rsid w:val="009C79C6"/>
    <w:rsid w:val="009D57C0"/>
    <w:rsid w:val="00A04516"/>
    <w:rsid w:val="00A14DB9"/>
    <w:rsid w:val="00A16C3E"/>
    <w:rsid w:val="00A53959"/>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419B0"/>
    <w:rsid w:val="00C44AB4"/>
    <w:rsid w:val="00CC00C6"/>
    <w:rsid w:val="00CC7A26"/>
    <w:rsid w:val="00CD5835"/>
    <w:rsid w:val="00CE0A40"/>
    <w:rsid w:val="00D07CF4"/>
    <w:rsid w:val="00D11980"/>
    <w:rsid w:val="00D15E33"/>
    <w:rsid w:val="00D36833"/>
    <w:rsid w:val="00D86135"/>
    <w:rsid w:val="00DC16B0"/>
    <w:rsid w:val="00DC6354"/>
    <w:rsid w:val="00DD55E0"/>
    <w:rsid w:val="00E07F96"/>
    <w:rsid w:val="00E22EF7"/>
    <w:rsid w:val="00E66B03"/>
    <w:rsid w:val="00ED006A"/>
    <w:rsid w:val="00ED26DC"/>
    <w:rsid w:val="00ED36B1"/>
    <w:rsid w:val="00ED3B90"/>
    <w:rsid w:val="00EF079A"/>
    <w:rsid w:val="00EF59C2"/>
    <w:rsid w:val="00F040D9"/>
    <w:rsid w:val="00F0747E"/>
    <w:rsid w:val="00F215F5"/>
    <w:rsid w:val="00F5238F"/>
    <w:rsid w:val="00F648B6"/>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16</cp:revision>
  <dcterms:created xsi:type="dcterms:W3CDTF">2015-09-05T03:30:00Z</dcterms:created>
  <dcterms:modified xsi:type="dcterms:W3CDTF">2015-09-05T03:44:00Z</dcterms:modified>
</cp:coreProperties>
</file>