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5" w:rsidRPr="00524985" w:rsidRDefault="00524985" w:rsidP="00524985">
      <w:pPr>
        <w:pStyle w:val="a"/>
        <w:rPr>
          <w:rFonts w:hint="eastAsia"/>
          <w:b/>
        </w:rPr>
      </w:pPr>
      <w:r w:rsidRPr="00524985">
        <w:rPr>
          <w:rFonts w:hint="eastAsia"/>
          <w:b/>
        </w:rPr>
        <w:t xml:space="preserve">08/03/2015主日福音聚会摘要  </w:t>
      </w:r>
    </w:p>
    <w:p w:rsidR="00524985" w:rsidRPr="00524985" w:rsidRDefault="00524985" w:rsidP="00524985">
      <w:pPr>
        <w:pStyle w:val="a"/>
        <w:rPr>
          <w:rFonts w:hint="eastAsia"/>
          <w:b/>
        </w:rPr>
      </w:pPr>
      <w:r w:rsidRPr="00524985">
        <w:rPr>
          <w:rFonts w:hint="eastAsia"/>
          <w:b/>
        </w:rPr>
        <w:t>主题：愿你来信靠耶稣</w:t>
      </w:r>
    </w:p>
    <w:p w:rsidR="00524985" w:rsidRPr="00524985" w:rsidRDefault="00524985" w:rsidP="00524985">
      <w:pPr>
        <w:pStyle w:val="a"/>
        <w:rPr>
          <w:rFonts w:hint="eastAsia"/>
          <w:b/>
        </w:rPr>
      </w:pPr>
      <w:r w:rsidRPr="00524985">
        <w:rPr>
          <w:rFonts w:hint="eastAsia"/>
          <w:b/>
        </w:rPr>
        <w:t xml:space="preserve">经文：路加福音2：9 -14                         </w:t>
      </w:r>
    </w:p>
    <w:p w:rsidR="00524985" w:rsidRPr="00524985" w:rsidRDefault="00524985" w:rsidP="00524985">
      <w:pPr>
        <w:pStyle w:val="a"/>
        <w:rPr>
          <w:rFonts w:hint="eastAsia"/>
          <w:b/>
        </w:rPr>
      </w:pPr>
      <w:r w:rsidRPr="00524985">
        <w:rPr>
          <w:rFonts w:hint="eastAsia"/>
          <w:b/>
        </w:rPr>
        <w:t xml:space="preserve">讲员：林衍霖 弟兄        </w:t>
      </w:r>
    </w:p>
    <w:p w:rsidR="00524985" w:rsidRDefault="00524985" w:rsidP="00524985">
      <w:pPr>
        <w:pStyle w:val="a"/>
        <w:rPr>
          <w:rFonts w:hint="eastAsia"/>
        </w:rPr>
      </w:pP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在路加福音第二章中清楚地说道，主耶稣是万人的救主，祂是神的儿子。所以祂降生的时候，有天使将这个大好的信息报给世上所有的人，且有一大队天兵一同道贺。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 xml:space="preserve">    现今的时代，网络十分普及和发达，可是大家有没有听说过哪个国家的君王或平民百姓生了孩子，有天使和天兵来报喜讯道贺的呢？我想大家都没有听过，因为只有我们的主耶稣，神的独生爱子，才有这样的资格，配得上天使、天军一同道贺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 xml:space="preserve">网络的普及使消息传递的速度越来越快。这一边发生的事情，那一边也很快就知道了。而在这么灵通的网络资讯里，有多少信息是真实的呢？ 有多少信息是值得我们信赖呢？ 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我记得以前有一个香烟广告，当时我刚看到的时候觉得它是个非常好的信息。广告里有三个美国的西部牛仔，他们骑着马，下面出现了香烟的广告词，这个广告吸引不少人来吸这个品牌的香烟。后来我知道这三个为香烟做广告的西部牛仔，领取到了价值不菲的广告酬金， 并且可以无限制地终身免费享用这个牌子的香烟。但最终的结局却是，这三个人全部死于肺癌。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当时觉得非常吸引人的一个广告，带来的结局却是，拍摄此广告的三人均死于肺癌。很多信息资讯也是如此，当它刚出来的时候，大家都觉得它很好；可是过来一段时间，大家发现原来它并不是想象中的那样。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我曾经和一位在大学工作的弟兄交谈。他告诉学生们这样的一个消息，就是市长要来到大学里演讲，学生们听了都很开心。演讲结束后，老师告诉同学们要向市长学习。可是没过多久，市长因着某种原因下台了，被抓了起来。这位当老师的弟兄觉得很难面对学生，之前鼓励学生们向市长学习，而如今市长却被抓了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但是我要说，今天我们所传讲的信息不同于世界上的信息，世界上的信息会改变，由好消息变成坏消息。而今天所说的福音是永不改变的，这就是神的救恩。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 xml:space="preserve">    许多年轻人在他们听的福音的时候，会认为这是年纪大的人，退休了无所事事才会信耶稣。那么你可曾思想，人的一生什么时候过去，谁都无法知晓。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就如这次我回去中国到江南旅游，早上我们在上海外滩观赏浦西、浦东的景色。导游告诉我们：很可惜，因为今天我们要离开上海，所以不能看晚上的跨年烟火。但是很感谢主！我们下午刚离开上海，晚上就在我们早上看风景的地方，因为看烟火发生了踩踏事件，导致三十多人死亡，其中大部分都是年轻人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大家原本都是开心的去观看跨年烟火，庆祝迎接新的一年，但是谁也没想到生命就此停摆。这让我们看到人在世上实在是很短暂的，就像烟雾一样，谁也不知道自己会什么时候离开；谁也不晓得自己今天躺下睡觉，明天还能否起来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lastRenderedPageBreak/>
        <w:t>如果我们在年轻的时候就相信主耶稣，会少走很多的弯路和歪路。现在我们生活的这个世界里有很多诱惑，一不小心我们就被引惑走了，就如经上所说的：祂将平安赐给祂所喜悦的人。谁是神所喜悦的人呢？ 就是相信、接受主耶稣为个人救主的人。属于主的人，是祂的羊，是祂所喜悦的人，祂会保守他们，将平安赐给他们。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我们每个人都犯了罪，罪会拦阻我们来到神面前亲近神。许多人都对“罪”这个字眼很敏感；许多人都觉得自己没犯法，哪里提得上是犯罪。我相信大家都是没有触犯法律的好公民，但是各个国家的法律也是有区别的。比如在澳洲赌博不算犯法，但在中国却是触犯了中国的法律。所以我们在这个国家所行的，在另一个国家也许就是犯罪了。但是神所定的律法超过了所有国家所定的律法，圣经里告诉我们，说谎就是犯罪；恨人就等于在心里杀了人；如果你对一个妇女动了淫念，你就是犯了奸淫。我们人人都有罪，都亏缺了神的荣耀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约翰福音第八章里告诉我们一个故事：“文士和法利赛人，带着一个行淫时被拿的妇人来，叫她站在当中，就对耶稣说：“夫子，这妇人是正行淫之时被拿的。 摩西在律法上吩咐我们，把这样的妇人用石头打死。你说该把她怎么样呢？” 他们说这话，乃试探耶稣，要得着告祂的把柄。耶稣却弯着腰，用指头在地上画字。 他们还是不住地问他，耶稣就直起腰来，对他们说：“你们中间谁是没有罪的，谁就可以先拿石头打她。” 于是又弯着腰，用指头在地上画字。 他们听见这话，就从老到少，一个一个地都出去了。只剩下耶稣一人，还有那妇人仍然站在当中。”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现在社会经济发展越来越好，而人类的道德标准却在下降。我们去旅游的时候，有一位旅游团内的朋友告诉我们，现在上海的离婚率已经高达50%。美国前几年也曾做过一个关于毒品和健康的调查，发现在美国人吸毒的人高达200万，常常上黄色网页的人高达4000万人，这些罪在神的眼里都是可憎恶的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人在出生的时候罪性就已经在我们里面，只是时候还没有到，等时候和环境一临到，我们的罪就会表现出来。做父母的都知道，即使不需要教，孩子之间也会彼此嫉妒，当他们之间有利益冲突的时候，他们就会自己打闹起来，把人自私的一面表现出来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约翰福音第八章所记载的故事中，当人们一个一个从老到少地离开后，“耶稣就直起腰来，对她说：‘妇人，那些人在哪里呢？没有人定你的罪吗？’她说：‘主啊，没有。’耶稣说：‘我也不定你的罪。去吧！从此不要再犯罪了！’” 这里主耶稣没有对妇人说 “你的罪赦免了。”祂乃是说“从此不要再犯罪了。”为什么呢？因为神将自由的意志放在人里面，祂不会强迫我们接受信靠祂。就如今天你的朋友只是邀请你来听福音，而不是强迫你来信耶稣。神给了我们自由的意志，给了人自己做决定的自由。主的宝血已经流出，祂的救恩就在这里，但祂不强求我们相信祂，祂需要我们心甘情愿来接受这救恩，来俯伏在祂脚前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圣经里记载主耶稣医治了10个患有大麻风的人，然而只有1个回来感谢主，将荣耀归给神。而这个回来感谢主的人，他不但身体得着了医治，更重要的是他的灵魂得到了拯救。我们的灵魂在主的眼里是十分宝贵的，主耶稣道成肉身来</w:t>
      </w:r>
      <w:r>
        <w:rPr>
          <w:rFonts w:hint="eastAsia"/>
        </w:rPr>
        <w:lastRenderedPageBreak/>
        <w:t>到世上就是为了拯救我们的灵魂，神因着爱我们，将祂的独生爱子赐给我们，为我们的罪钉死在十字架上。</w:t>
      </w:r>
    </w:p>
    <w:p w:rsidR="00524985" w:rsidRDefault="00524985" w:rsidP="00524985">
      <w:pPr>
        <w:pStyle w:val="a"/>
        <w:rPr>
          <w:rFonts w:hint="eastAsia"/>
        </w:rPr>
      </w:pPr>
      <w:r>
        <w:rPr>
          <w:rFonts w:hint="eastAsia"/>
        </w:rPr>
        <w:t>我们人是三部分组成的，有灵，魂与身体。我们的灵魂住在我们的身体里面。当我们的灵魂离开身体的时候，我们就成为了死人。活人与死人的区别，就在于灵魂是否住在身体里面。</w:t>
      </w:r>
    </w:p>
    <w:p w:rsidR="00416BC2" w:rsidRPr="0036617A" w:rsidRDefault="00524985" w:rsidP="00524985">
      <w:pPr>
        <w:pStyle w:val="a"/>
      </w:pPr>
      <w:r>
        <w:rPr>
          <w:rFonts w:hint="eastAsia"/>
        </w:rPr>
        <w:t>你若相信接受主耶稣，必须要认清自己的罪，承认耶稣基督是神的儿子，承认祂在十架上所流出的宝血能洗净我们的罪， 让耶稣进入你的心。朋友们我真心希望当你听到这福音，你的心就如好土一样，让福音的种子在你的里面能够生根发芽，开花结果。愿你记住，有一位救主，祂曾经来到世上，为你、为我、为我们每一个人的罪钉死在十字架上，为要拯救你的灵魂。祂不但为我们死，并且为我们复活，祂爱你，爱你的灵魂！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78" w:rsidRDefault="00633878" w:rsidP="00416BC2">
      <w:pPr>
        <w:spacing w:after="0" w:line="240" w:lineRule="auto"/>
      </w:pPr>
      <w:r>
        <w:separator/>
      </w:r>
    </w:p>
  </w:endnote>
  <w:endnote w:type="continuationSeparator" w:id="0">
    <w:p w:rsidR="00633878" w:rsidRDefault="00633878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24985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633878">
      <w:fldChar w:fldCharType="begin"/>
    </w:r>
    <w:r w:rsidR="00633878">
      <w:instrText xml:space="preserve"> NUMPAGES   \* MERGEFORMAT </w:instrText>
    </w:r>
    <w:r w:rsidR="00633878">
      <w:fldChar w:fldCharType="separate"/>
    </w:r>
    <w:r w:rsidR="00524985">
      <w:rPr>
        <w:noProof/>
      </w:rPr>
      <w:instrText>3</w:instrText>
    </w:r>
    <w:r w:rsidR="00633878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24985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78" w:rsidRDefault="00633878" w:rsidP="00416BC2">
      <w:pPr>
        <w:spacing w:after="0" w:line="240" w:lineRule="auto"/>
      </w:pPr>
      <w:r>
        <w:separator/>
      </w:r>
    </w:p>
  </w:footnote>
  <w:footnote w:type="continuationSeparator" w:id="0">
    <w:p w:rsidR="00633878" w:rsidRDefault="00633878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985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33878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2015-09-05T13:18:00Z</dcterms:created>
  <dcterms:modified xsi:type="dcterms:W3CDTF">2015-09-05T13:19:00Z</dcterms:modified>
</cp:coreProperties>
</file>