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28" w:rsidRPr="00443028" w:rsidRDefault="00443028" w:rsidP="00443028">
      <w:pPr>
        <w:pStyle w:val="a"/>
        <w:rPr>
          <w:rFonts w:hint="eastAsia"/>
          <w:b/>
        </w:rPr>
      </w:pPr>
      <w:bookmarkStart w:id="0" w:name="_GoBack"/>
      <w:bookmarkEnd w:id="0"/>
      <w:r w:rsidRPr="00443028">
        <w:rPr>
          <w:rFonts w:hint="eastAsia"/>
          <w:b/>
        </w:rPr>
        <w:t>主日受浸聚会摘要（15/02/2015）</w:t>
      </w:r>
    </w:p>
    <w:p w:rsidR="00443028" w:rsidRPr="00443028" w:rsidRDefault="00443028" w:rsidP="00443028">
      <w:pPr>
        <w:pStyle w:val="a"/>
        <w:rPr>
          <w:rFonts w:hint="eastAsia"/>
          <w:b/>
        </w:rPr>
      </w:pPr>
      <w:r w:rsidRPr="00443028">
        <w:rPr>
          <w:rFonts w:hint="eastAsia"/>
          <w:b/>
        </w:rPr>
        <w:t xml:space="preserve">短讲信息主题：受浸的意义    </w:t>
      </w:r>
    </w:p>
    <w:p w:rsidR="00443028" w:rsidRPr="00443028" w:rsidRDefault="00443028" w:rsidP="00443028">
      <w:pPr>
        <w:pStyle w:val="a"/>
        <w:rPr>
          <w:rFonts w:hint="eastAsia"/>
          <w:b/>
        </w:rPr>
      </w:pPr>
      <w:r w:rsidRPr="00443028">
        <w:rPr>
          <w:rFonts w:hint="eastAsia"/>
          <w:b/>
        </w:rPr>
        <w:t>经文：马太福音28：18-20；罗马书6：3        讲员：何龙旺弟兄</w:t>
      </w:r>
    </w:p>
    <w:p w:rsidR="00443028" w:rsidRPr="00443028" w:rsidRDefault="00443028" w:rsidP="00443028">
      <w:pPr>
        <w:pStyle w:val="a"/>
        <w:rPr>
          <w:rFonts w:hint="eastAsia"/>
          <w:b/>
        </w:rPr>
      </w:pPr>
      <w:r w:rsidRPr="00443028">
        <w:rPr>
          <w:rFonts w:hint="eastAsia"/>
          <w:b/>
        </w:rPr>
        <w:t>受浸是主耶稣所吩咐的。</w:t>
      </w:r>
    </w:p>
    <w:p w:rsidR="00443028" w:rsidRDefault="00443028" w:rsidP="00443028">
      <w:pPr>
        <w:pStyle w:val="a"/>
        <w:rPr>
          <w:rFonts w:hint="eastAsia"/>
        </w:rPr>
      </w:pPr>
      <w:r>
        <w:rPr>
          <w:rFonts w:hint="eastAsia"/>
        </w:rPr>
        <w:t xml:space="preserve">    耶稣进前来，对他们说：“天上地下所有的权柄都赐给我了，所以，你们要去，使万民作我的门徒，奉父、子、圣灵的名给他们施洗。凡我所吩咐你们的，都教训他们遵守，我就常与你们同在，直到世界的末了。” (马太福音28：18-20)</w:t>
      </w:r>
    </w:p>
    <w:p w:rsidR="00443028" w:rsidRDefault="00443028" w:rsidP="00443028">
      <w:pPr>
        <w:pStyle w:val="a"/>
        <w:rPr>
          <w:rFonts w:hint="eastAsia"/>
        </w:rPr>
      </w:pPr>
      <w:r>
        <w:rPr>
          <w:rFonts w:hint="eastAsia"/>
        </w:rPr>
        <w:t xml:space="preserve">    这是主耶稣复活升上天前教导祂的门徒说的话，“奉父、子、圣灵的名给他们施洗”，可见受浸是主耶稣亲自吩咐，叫我们这样做，所以受浸是很重要的事。但很多人误解以为受浸了才能作基督徒，这里施洗前主说：“使万民做我的门徒”，所以受浸之前是信先开始的。信而受洗。因为有了相信才有了受浸。</w:t>
      </w:r>
    </w:p>
    <w:p w:rsidR="00443028" w:rsidRDefault="00443028" w:rsidP="00443028">
      <w:pPr>
        <w:pStyle w:val="a"/>
        <w:rPr>
          <w:rFonts w:hint="eastAsia"/>
        </w:rPr>
      </w:pPr>
      <w:r>
        <w:rPr>
          <w:rFonts w:hint="eastAsia"/>
        </w:rPr>
        <w:t>受浸的意义</w:t>
      </w:r>
    </w:p>
    <w:p w:rsidR="00443028" w:rsidRDefault="00443028" w:rsidP="00443028">
      <w:pPr>
        <w:pStyle w:val="a"/>
        <w:rPr>
          <w:rFonts w:hint="eastAsia"/>
        </w:rPr>
      </w:pPr>
      <w:r>
        <w:rPr>
          <w:rFonts w:hint="eastAsia"/>
        </w:rPr>
        <w:t>罗马书6： 3说：“岂不知我们这受洗归入基督耶稣的人，是受洗归入他的死吗？”受浸是整个人浸到水里，然后出来。浸到水里是表明我们这个人死了，被埋葬了。我们埋葬的是我们原来的旧造。原来在我们里面是个爱犯罪的人，是自私的人，我们有这么多不好的地方，但今天藉着水的预表，进入祂的里面，与主同埋葬。受浸实在是一个美好的见证。《圣经》说到这个受浸是在天使、在魔鬼、在世人面前做了一个大的见证，是大及天的宣誓。这是见证与基督的联合，见证脱离魔鬼的权势。当你没有信主的时候，你是在魔鬼的名下，你在牠的控制下，你惧怕牠，但我们的主藉着从死里复活打败了魔鬼，祂把重生的机会给我们，当你以后遇到有疑惑和攻击的时候，你就可以坦然宣告说：我已经与主同死、同埋葬，我属于主，不再属于魔鬼！</w:t>
      </w:r>
    </w:p>
    <w:p w:rsidR="00443028" w:rsidRDefault="00443028" w:rsidP="00443028">
      <w:pPr>
        <w:pStyle w:val="a"/>
        <w:rPr>
          <w:rFonts w:hint="eastAsia"/>
        </w:rPr>
      </w:pPr>
      <w:r>
        <w:rPr>
          <w:rFonts w:hint="eastAsia"/>
        </w:rPr>
        <w:t>罗马书6：4说，“所以我们藉着洗礼归入死，和他一同埋葬，原是叫我们的一举一动有新生的样式，像基督藉着父的荣耀从死里复活一样。”从水里出来，我们就与主的复活联合。受浸也是见证与主同行的开始：像基督从死里复活一样，我们也是一帮从死里复活的人，今后要与主同行，走那条十字架的道路。</w:t>
      </w:r>
    </w:p>
    <w:p w:rsidR="00443028" w:rsidRDefault="00443028" w:rsidP="00443028">
      <w:pPr>
        <w:pStyle w:val="a"/>
        <w:rPr>
          <w:rFonts w:hint="eastAsia"/>
        </w:rPr>
      </w:pPr>
      <w:r>
        <w:rPr>
          <w:rFonts w:hint="eastAsia"/>
        </w:rPr>
        <w:t>受浸是跟随主的开始</w:t>
      </w:r>
    </w:p>
    <w:p w:rsidR="00443028" w:rsidRDefault="00443028" w:rsidP="00443028">
      <w:pPr>
        <w:pStyle w:val="a"/>
        <w:rPr>
          <w:rFonts w:hint="eastAsia"/>
        </w:rPr>
      </w:pPr>
      <w:r>
        <w:rPr>
          <w:rFonts w:hint="eastAsia"/>
        </w:rPr>
        <w:t>信而受洗。其实受洗不是毕业或者结束，反而只是表明你属灵生活刚刚开始。很可惜有些弟兄姊妹受浸后就不来聚会了。“信而顺从，除此以外没有比这个更讨主的喜乐。”盼望所有受浸的弟兄姊妹一生走在主的道路上，跟随主，讨主的喜乐，顺服主，使你们一生蒙福。愿主施恩祝福要受浸的弟兄姊妹，我们与你们一同欢喜快乐。</w:t>
      </w:r>
    </w:p>
    <w:p w:rsidR="00443028" w:rsidRDefault="00443028" w:rsidP="00443028">
      <w:pPr>
        <w:pStyle w:val="a"/>
        <w:rPr>
          <w:rFonts w:hint="eastAsia"/>
        </w:rPr>
      </w:pPr>
      <w:r>
        <w:rPr>
          <w:rFonts w:hint="eastAsia"/>
        </w:rPr>
        <w:t>弟兄姊妹的见证摘要：</w:t>
      </w:r>
    </w:p>
    <w:p w:rsidR="00443028" w:rsidRDefault="00443028" w:rsidP="00443028">
      <w:pPr>
        <w:pStyle w:val="a"/>
        <w:rPr>
          <w:rFonts w:hint="eastAsia"/>
        </w:rPr>
      </w:pPr>
      <w:r>
        <w:rPr>
          <w:rFonts w:hint="eastAsia"/>
        </w:rPr>
        <w:t xml:space="preserve">    一个姊妹见证：她说感谢主，赦免她的罪，给她受洗。以前她受的是无神论教育，长大后当老师，向学生灌输的也是无神论的知识，以为人死如灯灭，所以不相信有神，也不信有主。来澳洲七十二天，她与信主的人生活在一起。这些来自不同地方的人却亲如一家，都是把别人的事当作自己的事去关心，她</w:t>
      </w:r>
      <w:r>
        <w:rPr>
          <w:rFonts w:hint="eastAsia"/>
        </w:rPr>
        <w:lastRenderedPageBreak/>
        <w:t>发现女儿生活在她们中间很喜乐，让她很放心。原来她为女儿的婚事忧愁；而如今她相信主是全能的神，她就将女儿托付给神， 相信神必会为她预备安排。</w:t>
      </w:r>
    </w:p>
    <w:p w:rsidR="00443028" w:rsidRDefault="00443028" w:rsidP="00443028">
      <w:pPr>
        <w:pStyle w:val="a"/>
        <w:rPr>
          <w:rFonts w:hint="eastAsia"/>
        </w:rPr>
      </w:pPr>
      <w:r>
        <w:rPr>
          <w:rFonts w:hint="eastAsia"/>
        </w:rPr>
        <w:t>她也经历神的作为。在国内因为胆结石做过胆切除手术，姊妹经常夜里刀口疼痛，常常把她痛醒。当她女儿叫她祷告，她就对主祈求说：主啊，赦免我的罪，不要让我疼。结果主听了祷告，从此她的刀口也就不疼了。</w:t>
      </w:r>
    </w:p>
    <w:p w:rsidR="00443028" w:rsidRDefault="00443028" w:rsidP="00443028">
      <w:pPr>
        <w:pStyle w:val="a"/>
        <w:rPr>
          <w:rFonts w:hint="eastAsia"/>
        </w:rPr>
      </w:pPr>
      <w:r>
        <w:rPr>
          <w:rFonts w:hint="eastAsia"/>
        </w:rPr>
        <w:t xml:space="preserve">    一位弟兄分享：感谢主在短短两个月的时间让他可以认识主，今天是他最光荣，最荣耀的一天。他盼望更多认识主，切切实实的相信主，并实实在在照主的话去做。他相信主是听祷告的主，因为他见证到神听了他的祷告。原本他生病每天夜里常咳嗽，难以入睡。虽然吃了很多药，但是没有好转，反而越来越厉害。当他来到澳洲也是如此，他非常害怕，那时候他女儿叫他来祷告，于是他们一家三人也为此祷告。结果主藉着一个姊妹教导他用百合煮水喝，医治了他。他相信这是神的作为。他说谢谢神创造了世界，人类，动物、植物。也谢谢神创造了他，更救了他。他说他要常常读圣经，照主的话去做；也要向他的亲戚朋友传福音，让他们也信主。</w:t>
      </w:r>
    </w:p>
    <w:p w:rsidR="00443028" w:rsidRDefault="00443028" w:rsidP="00443028">
      <w:pPr>
        <w:pStyle w:val="a"/>
        <w:rPr>
          <w:rFonts w:hint="eastAsia"/>
        </w:rPr>
      </w:pPr>
      <w:r>
        <w:rPr>
          <w:rFonts w:hint="eastAsia"/>
        </w:rPr>
        <w:t xml:space="preserve">    一个弟兄分享：今天是他生命里很重要的一天。他在一次青年聚会时感觉很好，就分享给他一个不信主的朋友说他信主了。那朋友觉得信主是经历了什么才能信的，就问他没有经历怎么能信？为此他在主面前祷告说：“主啊，求你给我经历吧，让你的生命进入我里面！”他就真实经历了。在撒谎和诚实面前，他听从里头圣灵的声音，拒绝了工友要帮他签到的事，里头就有了平安。</w:t>
      </w:r>
    </w:p>
    <w:p w:rsidR="00443028" w:rsidRDefault="00443028" w:rsidP="00443028">
      <w:pPr>
        <w:pStyle w:val="a"/>
        <w:rPr>
          <w:rFonts w:hint="eastAsia"/>
        </w:rPr>
      </w:pPr>
      <w:r>
        <w:rPr>
          <w:rFonts w:hint="eastAsia"/>
        </w:rPr>
        <w:t xml:space="preserve">    年青弟兄姊妹的见证：虽然他们都出生在基督徒的家庭，参加聚会，参加主日学，学很多的诗歌，听很多的故事。但是这些都是知识，他们发现自己跟神好像没有关系。长大之后他们有的对人生感觉乏味和疲惫，有的开始思考人生的意义；藉着他们心里的对神的寻求，神一一地在他们的生命里做工，使他们遇见神，经历到那奇妙的同在。感谢主，他们愿意跟随主！所以他们愿意听从主的话受浸，迈出这跟随主的第一步。</w:t>
      </w:r>
    </w:p>
    <w:p w:rsidR="00443028" w:rsidRDefault="00443028" w:rsidP="00443028">
      <w:pPr>
        <w:pStyle w:val="a"/>
        <w:rPr>
          <w:rFonts w:hint="eastAsia"/>
        </w:rPr>
      </w:pPr>
      <w:r>
        <w:rPr>
          <w:rFonts w:hint="eastAsia"/>
        </w:rPr>
        <w:t>吴弟兄的劝勉</w:t>
      </w:r>
    </w:p>
    <w:p w:rsidR="00443028" w:rsidRDefault="00443028" w:rsidP="00443028">
      <w:pPr>
        <w:pStyle w:val="a"/>
        <w:rPr>
          <w:rFonts w:hint="eastAsia"/>
        </w:rPr>
      </w:pPr>
      <w:r>
        <w:rPr>
          <w:rFonts w:hint="eastAsia"/>
        </w:rPr>
        <w:t>记得小时候我家里很穷，那时爱主的母亲对我说了一句话：“孩子，我没有一文钱，我不能给你什么东西，但是我告诉你一个秘密，如果你愿意信耶稣，爱耶稣，你就有用不完的财富！”如今五六十年走过来，我觉得这话是很真实可信的。受浸的小弟兄姊妹们，今天你们的选择是人世间最聪明跟最值得的选择，把自己交在主的手里是最安全的保险。因为很多时候父母想帮你都帮不到的。好像说我生重病，病得很辛苦，我母亲想帮我却没办法，她只能在我旁边哭，但是因为有主在我里边，我感觉平安。世界有很多的诱惑，所以你们要紧紧抓住主。</w:t>
      </w:r>
    </w:p>
    <w:p w:rsidR="00416BC2" w:rsidRPr="0036617A" w:rsidRDefault="00443028" w:rsidP="00443028">
      <w:pPr>
        <w:pStyle w:val="a"/>
      </w:pPr>
      <w:r>
        <w:rPr>
          <w:rFonts w:hint="eastAsia"/>
        </w:rPr>
        <w:t>一个真正认识主的人，根本不需要为自己有很多的安排，因为主掌管我们的明天。如果你还必须为自己忧虑明天，那你还不知道主的恩典有多大，也不认识自己的软弱和多么的不能。“神拣选卑贱的人，让高贵的人羞愧；神拣选世上愚拙的，叫聪明智慧的人羞愧；神拣选软弱的人，叫那强壮的人羞愧。”所以弟兄姊妹，我们互相提醒，别追求做本事的人。我们只追求叫主喜欢，这就足够了。当我们立志要来跟随主，我们要在我们日常家庭、学校社会生活中，在</w:t>
      </w:r>
      <w:r>
        <w:rPr>
          <w:rFonts w:hint="eastAsia"/>
        </w:rPr>
        <w:lastRenderedPageBreak/>
        <w:t>我们最平凡的时刻，见证主，让主做我们的主人。虽然平淡，但里头确是充满喜乐的。信主不单只是自己得祝福，得平安，因为主不单给我们救恩，给我们生命，主耶稣还要我们与祂同行。祂要藉着我们使别人也得益处。所以说，如果我们要跟主同行，我们要先准备好放下我们自己。这是基督徒最宝贝，最精髓的要点。</w:t>
      </w:r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EF" w:rsidRDefault="005077EF" w:rsidP="00416BC2">
      <w:pPr>
        <w:spacing w:after="0" w:line="240" w:lineRule="auto"/>
      </w:pPr>
      <w:r>
        <w:separator/>
      </w:r>
    </w:p>
  </w:endnote>
  <w:endnote w:type="continuationSeparator" w:id="0">
    <w:p w:rsidR="005077EF" w:rsidRDefault="005077EF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443028">
      <w:rPr>
        <w:noProof/>
      </w:rPr>
      <w:instrText>1</w:instrText>
    </w:r>
    <w:r>
      <w:fldChar w:fldCharType="end"/>
    </w:r>
    <w:r>
      <w:rPr>
        <w:rFonts w:hint="eastAsia"/>
      </w:rPr>
      <w:instrText>=</w:instrText>
    </w:r>
    <w:r w:rsidR="005077EF">
      <w:fldChar w:fldCharType="begin"/>
    </w:r>
    <w:r w:rsidR="005077EF">
      <w:instrText xml:space="preserve"> NUMPAGES   \* MERGEFORMAT </w:instrText>
    </w:r>
    <w:r w:rsidR="005077EF">
      <w:fldChar w:fldCharType="separate"/>
    </w:r>
    <w:r w:rsidR="00443028">
      <w:rPr>
        <w:noProof/>
      </w:rPr>
      <w:instrText>3</w:instrText>
    </w:r>
    <w:r w:rsidR="005077EF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443028" w:rsidRPr="00F16AD8">
      <w:rPr>
        <w:rFonts w:hint="eastAsia"/>
        <w:noProof/>
        <w:color w:val="FFFFFF" w:themeColor="background1"/>
      </w:rPr>
      <w:t>*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EF" w:rsidRDefault="005077EF" w:rsidP="00416BC2">
      <w:pPr>
        <w:spacing w:after="0" w:line="240" w:lineRule="auto"/>
      </w:pPr>
      <w:r>
        <w:separator/>
      </w:r>
    </w:p>
  </w:footnote>
  <w:footnote w:type="continuationSeparator" w:id="0">
    <w:p w:rsidR="005077EF" w:rsidRDefault="005077EF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28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43028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077EF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_Lenovo\Desktop\CAON%20files\CAOS%20recordings\Message%202015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0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Alex_Lenovo</dc:creator>
  <cp:lastModifiedBy>Alex_Lenovo</cp:lastModifiedBy>
  <cp:revision>1</cp:revision>
  <dcterms:created xsi:type="dcterms:W3CDTF">2015-09-07T10:08:00Z</dcterms:created>
  <dcterms:modified xsi:type="dcterms:W3CDTF">2015-09-07T10:08:00Z</dcterms:modified>
</cp:coreProperties>
</file>